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color w:val="auto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sz w:val="24"/>
          <w:szCs w:val="24"/>
          <w:lang w:val="en-US" w:eastAsia="zh-CN" w:bidi="ar"/>
        </w:rPr>
        <w:t>附件1</w:t>
      </w:r>
    </w:p>
    <w:p>
      <w:pPr>
        <w:jc w:val="center"/>
        <w:rPr>
          <w:rFonts w:hint="eastAsia" w:ascii="宋体" w:hAnsi="宋体" w:eastAsia="宋体" w:cs="宋体"/>
          <w:color w:val="auto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lang w:val="en-US" w:eastAsia="zh-CN" w:bidi="ar"/>
        </w:rPr>
        <w:t>奉化区第一批面向社会招募认养古树名木目录</w:t>
      </w:r>
    </w:p>
    <w:tbl>
      <w:tblPr>
        <w:tblStyle w:val="4"/>
        <w:tblW w:w="1386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2"/>
        <w:gridCol w:w="2581"/>
        <w:gridCol w:w="1080"/>
        <w:gridCol w:w="690"/>
        <w:gridCol w:w="690"/>
        <w:gridCol w:w="690"/>
        <w:gridCol w:w="690"/>
        <w:gridCol w:w="1485"/>
        <w:gridCol w:w="1306"/>
        <w:gridCol w:w="1380"/>
        <w:gridCol w:w="1380"/>
        <w:gridCol w:w="13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古树编号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树种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小地名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树龄（年）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树高（M</w:t>
            </w: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胸围（cm</w:t>
            </w: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平均冠幅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（M</w:t>
            </w: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保护等级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养护责任单位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028330100120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香樟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云集村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集胜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村边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云集村村委会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028331100261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香榧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壶潭村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后山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壶潭村村委会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028331100264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金钱松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壶潭村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后山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15.5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壶潭村村委会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028310700011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红豆杉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常照村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古树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公园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615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常照村村委会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028330700077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枫香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后畈村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下沙潭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后畈村村委会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F185A"/>
    <w:rsid w:val="746F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2020-12-16T02:42:00Z</dcterms:created>
  <dc:creator>admin</dc:creator>
  <cp:lastModifiedBy>admin</cp:lastModifiedBy>
  <dcterms:modified xsi:type="dcterms:W3CDTF">2020-12-16T02:43:36Z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