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宁奉城际铁路金海路客运中心地块商业办公及客运中心项目—客运中心部分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单位名称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>法定代表人                     项目负责人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建设单位：</w:t>
      </w:r>
      <w:r>
        <w:rPr>
          <w:rFonts w:hint="eastAsia"/>
          <w:sz w:val="28"/>
          <w:szCs w:val="28"/>
          <w:lang w:eastAsia="zh-CN"/>
        </w:rPr>
        <w:t>宁波奉化宝龙华祥置业有限公司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  <w:lang w:eastAsia="zh-CN"/>
        </w:rPr>
        <w:t>许健康</w:t>
      </w: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刘晓东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勘察单位：</w:t>
      </w:r>
      <w:r>
        <w:rPr>
          <w:rFonts w:hint="eastAsia"/>
          <w:sz w:val="28"/>
          <w:szCs w:val="28"/>
          <w:lang w:eastAsia="zh-CN"/>
        </w:rPr>
        <w:t>上海千年城市规划工程设计股份有限公司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  <w:lang w:eastAsia="zh-CN"/>
        </w:rPr>
        <w:t>汤雷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  <w:lang w:eastAsia="zh-CN"/>
        </w:rPr>
        <w:t>韩均</w:t>
      </w:r>
      <w:r>
        <w:rPr>
          <w:rFonts w:hint="eastAsia"/>
          <w:sz w:val="28"/>
          <w:szCs w:val="28"/>
        </w:rPr>
        <w:t xml:space="preserve">  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设计单位：</w:t>
      </w:r>
      <w:r>
        <w:rPr>
          <w:rFonts w:hint="eastAsia"/>
          <w:sz w:val="28"/>
          <w:szCs w:val="28"/>
          <w:lang w:eastAsia="zh-CN"/>
        </w:rPr>
        <w:t>曙光建设有限公司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  <w:lang w:eastAsia="zh-CN"/>
        </w:rPr>
        <w:t>乐文荣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 xml:space="preserve">              郑伟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监理单位：</w:t>
      </w:r>
      <w:r>
        <w:rPr>
          <w:rFonts w:hint="eastAsia"/>
          <w:sz w:val="28"/>
          <w:szCs w:val="28"/>
          <w:lang w:eastAsia="zh-CN"/>
        </w:rPr>
        <w:t>上海同济工程项目管理咨询有限公司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  <w:lang w:eastAsia="zh-CN"/>
        </w:rPr>
        <w:t>卢本兴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  <w:lang w:eastAsia="zh-CN"/>
        </w:rPr>
        <w:t>赵永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施工单位：</w:t>
      </w:r>
      <w:r>
        <w:rPr>
          <w:rFonts w:hint="eastAsia"/>
          <w:sz w:val="28"/>
          <w:szCs w:val="28"/>
          <w:lang w:eastAsia="zh-CN"/>
        </w:rPr>
        <w:t>曙光建设有限公司</w:t>
      </w: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  <w:lang w:eastAsia="zh-CN"/>
        </w:rPr>
        <w:t>乐文荣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  <w:lang w:val="en-US" w:eastAsia="zh-CN"/>
        </w:rPr>
        <w:t xml:space="preserve">        郑伟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开工时间：</w:t>
      </w:r>
      <w:r>
        <w:rPr>
          <w:rFonts w:hint="eastAsia"/>
          <w:sz w:val="28"/>
          <w:szCs w:val="28"/>
          <w:lang w:val="en-US" w:eastAsia="zh-CN"/>
        </w:rPr>
        <w:t>2019年2月1日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276F1"/>
    <w:rsid w:val="242B377F"/>
    <w:rsid w:val="274464EC"/>
    <w:rsid w:val="346C453F"/>
    <w:rsid w:val="374B7B2F"/>
    <w:rsid w:val="4A9D4397"/>
    <w:rsid w:val="564740DA"/>
    <w:rsid w:val="72A46C20"/>
    <w:rsid w:val="73937561"/>
    <w:rsid w:val="7EC3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2021-06-16T06:39:00Z</dcterms:created>
  <dc:creator>Administrator</dc:creator>
  <cp:lastModifiedBy>Administrator</cp:lastModifiedBy>
  <dcterms:modified xsi:type="dcterms:W3CDTF">2021-06-16T08:38:53Z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4AAD724C8ABD4F03A5ADE873BC46DB6A</vt:lpwstr>
  </property>
</Properties>
</file>