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96" w:rsidRDefault="006E380C">
      <w:pPr>
        <w:widowControl/>
        <w:ind w:firstLineChars="150" w:firstLine="541"/>
        <w:jc w:val="center"/>
        <w:rPr>
          <w:rFonts w:ascii="华文中宋" w:eastAsia="华文中宋" w:hAnsi="华文中宋" w:cs="方正大标宋简体"/>
          <w:b/>
          <w:color w:val="000000" w:themeColor="text1"/>
          <w:sz w:val="36"/>
          <w:szCs w:val="36"/>
        </w:rPr>
      </w:pPr>
      <w:r>
        <w:rPr>
          <w:rFonts w:ascii="华文中宋" w:eastAsia="华文中宋" w:hAnsi="华文中宋" w:cs="方正大标宋简体" w:hint="eastAsia"/>
          <w:b/>
          <w:color w:val="000000" w:themeColor="text1"/>
          <w:sz w:val="36"/>
          <w:szCs w:val="36"/>
        </w:rPr>
        <w:t>奉化区妇女儿童活动中心关于202</w:t>
      </w:r>
      <w:r w:rsidR="000739AE">
        <w:rPr>
          <w:rFonts w:ascii="华文中宋" w:eastAsia="华文中宋" w:hAnsi="华文中宋" w:cs="方正大标宋简体" w:hint="eastAsia"/>
          <w:b/>
          <w:color w:val="000000" w:themeColor="text1"/>
          <w:sz w:val="36"/>
          <w:szCs w:val="36"/>
        </w:rPr>
        <w:t>1</w:t>
      </w:r>
      <w:r>
        <w:rPr>
          <w:rFonts w:ascii="华文中宋" w:eastAsia="华文中宋" w:hAnsi="华文中宋" w:cs="方正大标宋简体" w:hint="eastAsia"/>
          <w:b/>
          <w:color w:val="000000" w:themeColor="text1"/>
          <w:sz w:val="36"/>
          <w:szCs w:val="36"/>
        </w:rPr>
        <w:t>年向社会招募社会组织、商业行业机构入驻的</w:t>
      </w:r>
      <w:r w:rsidR="000377DD">
        <w:rPr>
          <w:rFonts w:ascii="华文中宋" w:eastAsia="华文中宋" w:hAnsi="华文中宋" w:cs="方正大标宋简体" w:hint="eastAsia"/>
          <w:b/>
          <w:color w:val="000000" w:themeColor="text1"/>
          <w:sz w:val="36"/>
          <w:szCs w:val="36"/>
        </w:rPr>
        <w:t>公益服务</w:t>
      </w:r>
      <w:r>
        <w:rPr>
          <w:rFonts w:ascii="华文中宋" w:eastAsia="华文中宋" w:hAnsi="华文中宋" w:cs="方正大标宋简体" w:hint="eastAsia"/>
          <w:b/>
          <w:color w:val="000000" w:themeColor="text1"/>
          <w:sz w:val="36"/>
          <w:szCs w:val="36"/>
        </w:rPr>
        <w:t>项目内容要求</w:t>
      </w:r>
    </w:p>
    <w:tbl>
      <w:tblPr>
        <w:tblW w:w="13345" w:type="dxa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9"/>
        <w:gridCol w:w="850"/>
        <w:gridCol w:w="6811"/>
        <w:gridCol w:w="2515"/>
      </w:tblGrid>
      <w:tr w:rsidR="00D03BCB" w:rsidTr="008A27D6">
        <w:trPr>
          <w:trHeight w:val="852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CB" w:rsidRPr="008A27D6" w:rsidRDefault="00D03BCB">
            <w:pPr>
              <w:widowControl/>
              <w:spacing w:line="34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8A27D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项目内容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CB" w:rsidRPr="008A27D6" w:rsidRDefault="00D03BCB">
            <w:pPr>
              <w:widowControl/>
              <w:spacing w:line="340" w:lineRule="exact"/>
              <w:jc w:val="left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8A27D6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服务区域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CB" w:rsidRPr="008A27D6" w:rsidRDefault="00D03BCB">
            <w:pPr>
              <w:spacing w:line="3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8A27D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具体要求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CB" w:rsidRPr="008A27D6" w:rsidRDefault="00D03BCB">
            <w:pPr>
              <w:spacing w:line="34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8A27D6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项目周期及中心提供支持内容</w:t>
            </w:r>
          </w:p>
        </w:tc>
      </w:tr>
      <w:tr w:rsidR="00D03BCB" w:rsidTr="008A27D6">
        <w:trPr>
          <w:trHeight w:val="5668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D6" w:rsidRPr="008A27D6" w:rsidRDefault="008A27D6" w:rsidP="008A27D6">
            <w:pPr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8A27D6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1.家庭教育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:</w:t>
            </w:r>
            <w:r w:rsidRPr="008A27D6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父母成长、亲子阅读、家风家训、亲子国学、亲子早教等</w:t>
            </w:r>
          </w:p>
          <w:p w:rsidR="008A27D6" w:rsidRPr="008A27D6" w:rsidRDefault="008A27D6" w:rsidP="008A27D6">
            <w:pPr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8A27D6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2.女性素养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:</w:t>
            </w:r>
            <w:r w:rsidRPr="008A27D6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旗袍文化、女红手工、形体礼仪、健康瑜伽、声乐器乐等</w:t>
            </w:r>
          </w:p>
          <w:p w:rsidR="008A27D6" w:rsidRPr="008A27D6" w:rsidRDefault="008A27D6" w:rsidP="008A27D6">
            <w:pPr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8A27D6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3.社团培育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:</w:t>
            </w:r>
            <w:r w:rsidRPr="008A27D6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枢纽型女性社会组织建设、志愿者队伍建设、社工培训等</w:t>
            </w:r>
          </w:p>
          <w:p w:rsidR="00D03BCB" w:rsidRDefault="008A27D6" w:rsidP="008A27D6">
            <w:pPr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8A27D6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4.就业创业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:</w:t>
            </w:r>
            <w:r w:rsidRPr="008A27D6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母婴护理、家政服务、茶艺技能、烘焙技能等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CB" w:rsidRDefault="00D03BCB">
            <w:pPr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奉化区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CB" w:rsidRDefault="00D03BCB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1、拥有至少1名职业资格师，常设1</w:t>
            </w:r>
            <w:r w:rsidR="008A27D6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名工作人员，配合中心的工作时间接受中心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统一管理。</w:t>
            </w:r>
          </w:p>
          <w:p w:rsidR="00D03BCB" w:rsidRDefault="00D03BCB">
            <w:pPr>
              <w:widowControl/>
              <w:spacing w:line="3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2、</w:t>
            </w:r>
            <w:r w:rsidR="005D595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在中心内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策划并开展公益</w:t>
            </w:r>
            <w:r w:rsidR="00AC4C2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服务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项目</w:t>
            </w:r>
            <w:r w:rsidR="00AC4C2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（特色公益培训班、特色公益活动）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，运用自身优势和资源</w:t>
            </w:r>
            <w:r w:rsidR="00CC024C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体现创新性、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扩大受众面、提高宣传度、保证实效性，总受益人次</w:t>
            </w:r>
            <w:r w:rsidR="008A27D6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达</w:t>
            </w:r>
            <w:r w:rsidR="00D46A29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1000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人</w:t>
            </w:r>
            <w:r w:rsidR="00386655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左右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。</w:t>
            </w:r>
          </w:p>
          <w:p w:rsidR="005C716B" w:rsidRPr="00D03BCB" w:rsidRDefault="00D03BCB">
            <w:pPr>
              <w:widowControl/>
              <w:spacing w:line="340" w:lineRule="exac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3、在报备中心的前提下开展经营性项目，课程收费体现公益性。</w:t>
            </w:r>
          </w:p>
          <w:p w:rsidR="00D7487F" w:rsidRDefault="00AC4C23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</w:t>
            </w:r>
            <w:r w:rsidR="00D03BC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、配合中心参加</w:t>
            </w:r>
            <w:r w:rsidR="008A27D6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联合公益活动</w:t>
            </w:r>
            <w:r w:rsidR="00D03BC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。</w:t>
            </w:r>
          </w:p>
          <w:p w:rsidR="00D03BCB" w:rsidRDefault="008A27D6" w:rsidP="00D7487F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5</w:t>
            </w:r>
            <w:r w:rsidR="00D03BC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、积极承接各级妇联及政府部门相关公益项目。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CB" w:rsidRDefault="00D03BCB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一、项目周期</w:t>
            </w:r>
          </w:p>
          <w:p w:rsidR="00D03BCB" w:rsidRDefault="00D03BCB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项目周期1</w:t>
            </w:r>
            <w:r w:rsidR="00D46A29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个月</w:t>
            </w:r>
          </w:p>
          <w:p w:rsidR="00D03BCB" w:rsidRDefault="00D03BCB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D03BCB" w:rsidRDefault="00D03BCB">
            <w:pPr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二、中心提供场地支持</w:t>
            </w:r>
          </w:p>
        </w:tc>
      </w:tr>
    </w:tbl>
    <w:p w:rsidR="00882496" w:rsidRDefault="00882496">
      <w:pPr>
        <w:rPr>
          <w:color w:val="000000" w:themeColor="text1"/>
        </w:rPr>
      </w:pPr>
    </w:p>
    <w:sectPr w:rsidR="00882496" w:rsidSect="00882496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A5" w:rsidRDefault="00E555A5" w:rsidP="00882496">
      <w:r>
        <w:separator/>
      </w:r>
    </w:p>
  </w:endnote>
  <w:endnote w:type="continuationSeparator" w:id="1">
    <w:p w:rsidR="00E555A5" w:rsidRDefault="00E555A5" w:rsidP="0088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96" w:rsidRDefault="006E380C">
    <w:pPr>
      <w:pStyle w:val="a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 w:rsidR="00024B78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024B78">
      <w:rPr>
        <w:rFonts w:ascii="宋体" w:hAnsi="宋体"/>
        <w:kern w:val="0"/>
        <w:sz w:val="28"/>
        <w:szCs w:val="28"/>
      </w:rPr>
      <w:fldChar w:fldCharType="separate"/>
    </w:r>
    <w:r w:rsidR="00386655">
      <w:rPr>
        <w:rFonts w:ascii="宋体" w:hAnsi="宋体"/>
        <w:noProof/>
        <w:kern w:val="0"/>
        <w:sz w:val="28"/>
        <w:szCs w:val="28"/>
      </w:rPr>
      <w:t>1</w:t>
    </w:r>
    <w:r w:rsidR="00024B78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A5" w:rsidRDefault="00E555A5" w:rsidP="00882496">
      <w:r>
        <w:separator/>
      </w:r>
    </w:p>
  </w:footnote>
  <w:footnote w:type="continuationSeparator" w:id="1">
    <w:p w:rsidR="00E555A5" w:rsidRDefault="00E555A5" w:rsidP="00882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FF7"/>
    <w:rsid w:val="00015282"/>
    <w:rsid w:val="00024B78"/>
    <w:rsid w:val="000377DD"/>
    <w:rsid w:val="00043439"/>
    <w:rsid w:val="000739AE"/>
    <w:rsid w:val="00076E76"/>
    <w:rsid w:val="000F27FC"/>
    <w:rsid w:val="00177C5E"/>
    <w:rsid w:val="001E0E23"/>
    <w:rsid w:val="002723CA"/>
    <w:rsid w:val="00275FF7"/>
    <w:rsid w:val="002904EF"/>
    <w:rsid w:val="00290D35"/>
    <w:rsid w:val="00297C27"/>
    <w:rsid w:val="003416E0"/>
    <w:rsid w:val="00380F11"/>
    <w:rsid w:val="00386655"/>
    <w:rsid w:val="00387D90"/>
    <w:rsid w:val="00391A35"/>
    <w:rsid w:val="00437FC7"/>
    <w:rsid w:val="00440D60"/>
    <w:rsid w:val="0047245E"/>
    <w:rsid w:val="00473125"/>
    <w:rsid w:val="00490D60"/>
    <w:rsid w:val="004F2D76"/>
    <w:rsid w:val="005C49F2"/>
    <w:rsid w:val="005C716B"/>
    <w:rsid w:val="005D595B"/>
    <w:rsid w:val="0067294B"/>
    <w:rsid w:val="006D6593"/>
    <w:rsid w:val="006E380C"/>
    <w:rsid w:val="00712907"/>
    <w:rsid w:val="007D51B3"/>
    <w:rsid w:val="00853756"/>
    <w:rsid w:val="00882496"/>
    <w:rsid w:val="0089652A"/>
    <w:rsid w:val="008A06D2"/>
    <w:rsid w:val="008A27D6"/>
    <w:rsid w:val="008B10EE"/>
    <w:rsid w:val="008C79D0"/>
    <w:rsid w:val="00925C0A"/>
    <w:rsid w:val="00935567"/>
    <w:rsid w:val="009F2E38"/>
    <w:rsid w:val="00A61214"/>
    <w:rsid w:val="00A71A4A"/>
    <w:rsid w:val="00AB5660"/>
    <w:rsid w:val="00AB722B"/>
    <w:rsid w:val="00AC4C23"/>
    <w:rsid w:val="00B0207A"/>
    <w:rsid w:val="00B721BD"/>
    <w:rsid w:val="00BC0C3D"/>
    <w:rsid w:val="00BC0E5A"/>
    <w:rsid w:val="00BD6D45"/>
    <w:rsid w:val="00C24767"/>
    <w:rsid w:val="00C445E1"/>
    <w:rsid w:val="00C75B99"/>
    <w:rsid w:val="00C85A71"/>
    <w:rsid w:val="00CC024C"/>
    <w:rsid w:val="00CE7C1D"/>
    <w:rsid w:val="00CF4367"/>
    <w:rsid w:val="00D03BCB"/>
    <w:rsid w:val="00D46A29"/>
    <w:rsid w:val="00D668EC"/>
    <w:rsid w:val="00D7487F"/>
    <w:rsid w:val="00DA6CAA"/>
    <w:rsid w:val="00DD6DE8"/>
    <w:rsid w:val="00DE296F"/>
    <w:rsid w:val="00E330CE"/>
    <w:rsid w:val="00E555A5"/>
    <w:rsid w:val="00ED478E"/>
    <w:rsid w:val="00EE0765"/>
    <w:rsid w:val="00F619C1"/>
    <w:rsid w:val="00F64C26"/>
    <w:rsid w:val="00FB2E2E"/>
    <w:rsid w:val="07C91790"/>
    <w:rsid w:val="0C711FF8"/>
    <w:rsid w:val="0F5353C6"/>
    <w:rsid w:val="15B6006E"/>
    <w:rsid w:val="18F44215"/>
    <w:rsid w:val="1F5E0C11"/>
    <w:rsid w:val="30BF29D1"/>
    <w:rsid w:val="347C2F0E"/>
    <w:rsid w:val="3AA474C4"/>
    <w:rsid w:val="3C474850"/>
    <w:rsid w:val="3E6E32E9"/>
    <w:rsid w:val="44C23E94"/>
    <w:rsid w:val="56A02186"/>
    <w:rsid w:val="5AA8591F"/>
    <w:rsid w:val="69E93727"/>
    <w:rsid w:val="6E927152"/>
    <w:rsid w:val="7401702D"/>
    <w:rsid w:val="7A99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82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88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882496"/>
    <w:rPr>
      <w:color w:val="0000FF"/>
      <w:u w:val="single"/>
    </w:rPr>
  </w:style>
  <w:style w:type="character" w:customStyle="1" w:styleId="Char">
    <w:name w:val="页眉 Char"/>
    <w:basedOn w:val="a0"/>
    <w:link w:val="a4"/>
    <w:qFormat/>
    <w:rsid w:val="0088249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A27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guanliji2</dc:creator>
  <cp:lastModifiedBy>AutoBVT</cp:lastModifiedBy>
  <cp:revision>71</cp:revision>
  <cp:lastPrinted>2019-11-19T07:29:00Z</cp:lastPrinted>
  <dcterms:created xsi:type="dcterms:W3CDTF">2014-10-29T12:08:00Z</dcterms:created>
  <dcterms:modified xsi:type="dcterms:W3CDTF">2021-01-15T06:33:00Z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