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建设单位：宁波市奉化区惠江基础设施建设有限公司   负责人：沈曹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设计单位：浙江华展研究设计院股份有限公司           负责人：于晓纯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 xml:space="preserve">监理单位：浙江大成工程项目管理有限公司             负责人：张震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 xml:space="preserve">施工单位：萧云建设股份有限公司                   负责人：竺益波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勘察单位：宁波市交通规划设计研究院有限公司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 xml:space="preserve">        负责人：</w:t>
      </w:r>
      <w:r>
        <w:rPr>
          <w:rFonts w:hint="eastAsia" w:cs="Times New Roman"/>
          <w:b/>
          <w:bCs/>
          <w:sz w:val="24"/>
          <w:lang w:val="en-US" w:eastAsia="zh-CN"/>
        </w:rPr>
        <w:t>汪少华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MzJjZjM2YThlZGIxNzljNGYyMTQwNDVkM2VjZGYifQ=="/>
  </w:docVars>
  <w:rsids>
    <w:rsidRoot w:val="5E0C7107"/>
    <w:rsid w:val="5E0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538" w:firstLineChars="192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2023-12-26T05:43:00Z</dcterms:created>
  <dc:creator>沈曹</dc:creator>
  <cp:lastModifiedBy>沈曹</cp:lastModifiedBy>
  <dcterms:modified xsi:type="dcterms:W3CDTF">2023-12-26T05:45:55Z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9D64BAB8095E487F8325E056B66A03B5_11</vt:lpwstr>
  </property>
</Properties>
</file>