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  <w:t>江口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街道第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次妇女代表大会代表名额分配表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highlight w:val="none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9"/>
        <w:gridCol w:w="1925"/>
        <w:gridCol w:w="2050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5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  <w:t>单  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  <w:t>名  额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  <w:t>单  位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  <w:t>名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江口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南渡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柱石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前横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周村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后横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王溆浦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庄家畈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蒋葭浦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沈家站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新塔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上下张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后胡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张俞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前胡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坝桥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张村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朱应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5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姜塔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三迸桥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5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eastAsia="zh-CN"/>
              </w:rPr>
              <w:t>甬山社区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eastAsia="zh-CN"/>
              </w:rPr>
              <w:t>（含孙俞、陈傅）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浦口王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253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eastAsia="zh-CN"/>
              </w:rPr>
              <w:t>三横社区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eastAsia="zh-CN"/>
              </w:rPr>
              <w:t>（含上横、中横、下横）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5（其中：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女书记1名）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山头朱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村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</w:tbl>
    <w:p>
      <w:pPr>
        <w:spacing w:line="56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  <w:highlight w:val="none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  <w:t>江口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街道第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次妇女代表大会代表名额分配表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b/>
          <w:sz w:val="36"/>
          <w:szCs w:val="36"/>
          <w:highlight w:val="none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108"/>
        <w:gridCol w:w="1968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  <w:t>单  位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  <w:t>名  额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  <w:t>单  位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  <w:t>名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江口小学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工商个体户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江口幼儿园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天竺园艺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1（女能手）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highlight w:val="none"/>
                <w:lang w:eastAsia="zh-CN"/>
              </w:rPr>
              <w:t>成人学校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国普电器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江口卫生院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晶美科技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罗蒙集团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金盛镀业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顺达针织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申山新材料科技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  <w:t>一机阀门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立琳电器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  <w:t>千虹服饰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鑫合众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  <w:t>恩霖工艺品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雪花啤酒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维克波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秉航电子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  <w:t>新艳园艺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尼可洁具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街道</w:t>
            </w:r>
          </w:p>
        </w:tc>
        <w:tc>
          <w:tcPr>
            <w:tcW w:w="210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</w:p>
        </w:tc>
        <w:tc>
          <w:tcPr>
            <w:tcW w:w="196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eastAsia="zh-CN"/>
              </w:rPr>
              <w:t>工会</w:t>
            </w:r>
          </w:p>
        </w:tc>
        <w:tc>
          <w:tcPr>
            <w:tcW w:w="229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共计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highlight w:val="none"/>
                <w:lang w:val="en-US" w:eastAsia="zh-CN"/>
              </w:rPr>
              <w:t>55</w:t>
            </w:r>
          </w:p>
        </w:tc>
      </w:tr>
    </w:tbl>
    <w:p>
      <w:pPr>
        <w:tabs>
          <w:tab w:val="left" w:pos="10485"/>
        </w:tabs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0485"/>
        </w:tabs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0485"/>
        </w:tabs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0485"/>
        </w:tabs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10485"/>
        </w:tabs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  <w:t>江口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街道第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次妇女代表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大会代表登记表</w:t>
      </w:r>
    </w:p>
    <w:p>
      <w:pPr>
        <w:spacing w:line="20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tbl>
      <w:tblPr>
        <w:tblStyle w:val="6"/>
        <w:tblW w:w="90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97"/>
        <w:gridCol w:w="975"/>
        <w:gridCol w:w="1237"/>
        <w:gridCol w:w="900"/>
        <w:gridCol w:w="924"/>
        <w:gridCol w:w="1058"/>
        <w:gridCol w:w="8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20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597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年月</w:t>
            </w:r>
          </w:p>
        </w:tc>
        <w:tc>
          <w:tcPr>
            <w:tcW w:w="1237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924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856" w:type="dxa"/>
            <w:tcBorders>
              <w:top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1597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程度</w:t>
            </w:r>
          </w:p>
        </w:tc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电话号码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工作单位及职务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身份证号码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8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历</w:t>
            </w:r>
          </w:p>
        </w:tc>
        <w:tc>
          <w:tcPr>
            <w:tcW w:w="7547" w:type="dxa"/>
            <w:gridSpan w:val="7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受过何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种奖励</w:t>
            </w:r>
          </w:p>
        </w:tc>
        <w:tc>
          <w:tcPr>
            <w:tcW w:w="7547" w:type="dxa"/>
            <w:gridSpan w:val="7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5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 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 见</w:t>
            </w:r>
          </w:p>
        </w:tc>
        <w:tc>
          <w:tcPr>
            <w:tcW w:w="7547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（盖章）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520" w:type="dxa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 织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评 审</w:t>
            </w:r>
          </w:p>
        </w:tc>
        <w:tc>
          <w:tcPr>
            <w:tcW w:w="7547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注：此表一式二份，一份村（单位）存档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，一份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日前报</w:t>
      </w:r>
      <w:r>
        <w:rPr>
          <w:rFonts w:hint="eastAsia" w:ascii="仿宋_GB2312" w:hAnsi="仿宋_GB2312" w:eastAsia="仿宋_GB2312" w:cs="仿宋_GB2312"/>
          <w:sz w:val="28"/>
          <w:szCs w:val="28"/>
        </w:rPr>
        <w:t>街道妇联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（联系人：陈雪兰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电话：88562896 13958259884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650CF"/>
    <w:rsid w:val="004E6F03"/>
    <w:rsid w:val="10DF52AD"/>
    <w:rsid w:val="11E15224"/>
    <w:rsid w:val="2293498A"/>
    <w:rsid w:val="24307F0B"/>
    <w:rsid w:val="3717047F"/>
    <w:rsid w:val="45EE74C7"/>
    <w:rsid w:val="46DE28E3"/>
    <w:rsid w:val="50240155"/>
    <w:rsid w:val="54C73C3E"/>
    <w:rsid w:val="586E1B46"/>
    <w:rsid w:val="677650CF"/>
    <w:rsid w:val="693B3299"/>
    <w:rsid w:val="6DC77C07"/>
    <w:rsid w:val="7D57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rFonts w:eastAsia="黑体"/>
      <w:kern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600" w:lineRule="exact"/>
      <w:ind w:firstLine="570"/>
    </w:pPr>
    <w:rPr>
      <w:rFonts w:ascii="黑体" w:eastAsia="黑体"/>
      <w:sz w:val="3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A正文"/>
    <w:basedOn w:val="1"/>
    <w:qFormat/>
    <w:uiPriority w:val="0"/>
    <w:pPr>
      <w:topLinePunct/>
      <w:spacing w:line="500" w:lineRule="exact"/>
      <w:ind w:firstLine="200" w:firstLineChars="200"/>
      <w:textAlignment w:val="baseline"/>
    </w:pPr>
    <w:rPr>
      <w:bCs/>
      <w:snapToGrid w:val="0"/>
      <w:color w:val="000000"/>
    </w:rPr>
  </w:style>
  <w:style w:type="paragraph" w:customStyle="1" w:styleId="9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2022-05-19T06:27:00Z</dcterms:created>
  <dc:creator>Administrator</dc:creator>
  <cp:lastModifiedBy>Administrator</cp:lastModifiedBy>
  <cp:lastPrinted>2022-05-31T01:00:00Z</cp:lastPrinted>
  <dcterms:modified xsi:type="dcterms:W3CDTF">2022-06-07T02:34:05Z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