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hAnsi="黑体" w:eastAsia="黑体"/>
          <w:szCs w:val="44"/>
        </w:rPr>
      </w:pPr>
      <w:r>
        <w:rPr>
          <w:rFonts w:hint="eastAsia" w:ascii="方正小标宋简体" w:eastAsia="方正小标宋简体"/>
          <w:w w:val="98"/>
          <w:sz w:val="44"/>
          <w:szCs w:val="44"/>
          <w:lang w:eastAsia="zh-CN"/>
        </w:rPr>
        <w:t>2022年品质城市提升综合改造工程-龙溪桥拓宽工程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概况</w:t>
      </w:r>
    </w:p>
    <w:p>
      <w:pPr>
        <w:spacing w:line="480" w:lineRule="exact"/>
        <w:ind w:firstLine="632" w:firstLineChars="200"/>
        <w:jc w:val="left"/>
        <w:rPr>
          <w:rFonts w:ascii="黑体" w:hAnsi="黑体" w:eastAsia="黑体"/>
          <w:szCs w:val="44"/>
        </w:rPr>
      </w:pPr>
    </w:p>
    <w:p>
      <w:pPr>
        <w:spacing w:line="560" w:lineRule="exact"/>
        <w:ind w:firstLine="632" w:firstLineChars="200"/>
        <w:jc w:val="left"/>
        <w:rPr>
          <w:rFonts w:hint="default" w:ascii="仿宋_GB2312"/>
          <w:szCs w:val="44"/>
          <w:lang w:val="en-US" w:eastAsia="zh-CN"/>
        </w:rPr>
      </w:pPr>
      <w:r>
        <w:rPr>
          <w:rFonts w:hint="eastAsia"/>
          <w:lang w:eastAsia="zh-CN"/>
        </w:rPr>
        <w:t>2022年品质城市提升综合改造工程-龙溪桥拓宽工程</w:t>
      </w:r>
      <w:r>
        <w:rPr>
          <w:rFonts w:hint="eastAsia" w:ascii="仿宋_GB2312"/>
          <w:szCs w:val="44"/>
        </w:rPr>
        <w:t>位</w:t>
      </w:r>
      <w:r>
        <w:rPr>
          <w:rFonts w:hint="eastAsia" w:ascii="仿宋_GB2312"/>
          <w:szCs w:val="44"/>
          <w:lang w:eastAsia="zh-CN"/>
        </w:rPr>
        <w:t>奉化区主城区大成路跨越县江的龙溪桥两侧</w:t>
      </w:r>
      <w:r>
        <w:rPr>
          <w:rFonts w:hint="eastAsia" w:ascii="仿宋_GB2312"/>
          <w:szCs w:val="44"/>
          <w:lang w:val="en-US" w:eastAsia="zh-CN"/>
        </w:rPr>
        <w:t>。</w:t>
      </w:r>
      <w:r>
        <w:rPr>
          <w:rFonts w:hint="eastAsia" w:ascii="仿宋_GB2312"/>
          <w:szCs w:val="44"/>
        </w:rPr>
        <w:t>主要建设内容包括：</w:t>
      </w:r>
      <w:r>
        <w:rPr>
          <w:rFonts w:hint="eastAsia" w:ascii="仿宋_GB2312"/>
          <w:szCs w:val="44"/>
          <w:lang w:eastAsia="zh-CN"/>
        </w:rPr>
        <w:t>龙溪桥两侧南北两侧各新建人非桥一座；包括配套道路、桥梁、交通、景观、路灯工程。</w:t>
      </w:r>
    </w:p>
    <w:p>
      <w:pPr>
        <w:spacing w:line="560" w:lineRule="exact"/>
        <w:ind w:firstLine="632" w:firstLineChars="200"/>
        <w:jc w:val="left"/>
        <w:rPr>
          <w:rFonts w:hint="default" w:ascii="仿宋_GB2312"/>
          <w:szCs w:val="44"/>
          <w:lang w:val="en-US" w:eastAsia="zh-CN"/>
        </w:rPr>
      </w:pPr>
      <w:r>
        <w:rPr>
          <w:rFonts w:hint="default" w:ascii="仿宋_GB2312"/>
          <w:szCs w:val="44"/>
          <w:lang w:val="en-US" w:eastAsia="zh-CN"/>
        </w:rPr>
        <w:t>工程完成形象进度情况：</w:t>
      </w:r>
    </w:p>
    <w:p>
      <w:pPr>
        <w:spacing w:line="560" w:lineRule="exact"/>
        <w:ind w:firstLine="632" w:firstLineChars="200"/>
        <w:jc w:val="left"/>
        <w:rPr>
          <w:rFonts w:hint="default" w:ascii="仿宋_GB2312"/>
          <w:szCs w:val="44"/>
          <w:lang w:val="en-US" w:eastAsia="zh-CN"/>
        </w:rPr>
      </w:pPr>
      <w:r>
        <w:rPr>
          <w:rFonts w:hint="default" w:ascii="仿宋_GB2312"/>
          <w:szCs w:val="44"/>
          <w:lang w:val="en-US" w:eastAsia="zh-CN"/>
        </w:rPr>
        <w:t>1.南桥道路沥青</w:t>
      </w:r>
      <w:r>
        <w:rPr>
          <w:rFonts w:hint="eastAsia" w:ascii="仿宋_GB2312"/>
          <w:szCs w:val="44"/>
          <w:lang w:val="en-US" w:eastAsia="zh-CN"/>
        </w:rPr>
        <w:t>、人行道铺装</w:t>
      </w:r>
      <w:r>
        <w:rPr>
          <w:rFonts w:hint="default" w:ascii="仿宋_GB2312"/>
          <w:szCs w:val="44"/>
          <w:lang w:val="en-US" w:eastAsia="zh-CN"/>
        </w:rPr>
        <w:t>全部完成</w:t>
      </w:r>
      <w:r>
        <w:rPr>
          <w:rFonts w:hint="eastAsia" w:ascii="仿宋_GB2312"/>
          <w:szCs w:val="44"/>
          <w:lang w:val="en-US" w:eastAsia="zh-CN"/>
        </w:rPr>
        <w:t>；</w:t>
      </w:r>
    </w:p>
    <w:p>
      <w:pPr>
        <w:spacing w:line="560" w:lineRule="exact"/>
        <w:ind w:firstLine="632" w:firstLineChars="200"/>
        <w:jc w:val="left"/>
        <w:rPr>
          <w:rFonts w:hint="default" w:ascii="仿宋_GB2312"/>
          <w:szCs w:val="44"/>
          <w:lang w:val="en-US" w:eastAsia="zh-CN"/>
        </w:rPr>
      </w:pPr>
      <w:r>
        <w:rPr>
          <w:rFonts w:hint="eastAsia" w:ascii="仿宋_GB2312"/>
          <w:szCs w:val="44"/>
          <w:lang w:val="en-US" w:eastAsia="zh-CN"/>
        </w:rPr>
        <w:t>2</w:t>
      </w:r>
      <w:r>
        <w:rPr>
          <w:rFonts w:hint="default" w:ascii="仿宋_GB2312"/>
          <w:szCs w:val="44"/>
          <w:lang w:val="en-US" w:eastAsia="zh-CN"/>
        </w:rPr>
        <w:t>.南幅黄土完成，绿化正在施工</w:t>
      </w:r>
    </w:p>
    <w:p>
      <w:pPr>
        <w:spacing w:line="560" w:lineRule="exact"/>
        <w:ind w:firstLine="632" w:firstLineChars="200"/>
        <w:jc w:val="left"/>
        <w:rPr>
          <w:rFonts w:hint="eastAsia" w:ascii="仿宋_GB2312"/>
          <w:szCs w:val="44"/>
          <w:lang w:val="en-US" w:eastAsia="zh-CN"/>
        </w:rPr>
      </w:pPr>
      <w:r>
        <w:rPr>
          <w:rFonts w:hint="eastAsia" w:ascii="仿宋_GB2312"/>
          <w:szCs w:val="44"/>
          <w:lang w:val="en-US" w:eastAsia="zh-CN"/>
        </w:rPr>
        <w:t>3</w:t>
      </w:r>
      <w:r>
        <w:rPr>
          <w:rFonts w:hint="default" w:ascii="仿宋_GB2312"/>
          <w:szCs w:val="44"/>
          <w:lang w:val="en-US" w:eastAsia="zh-CN"/>
        </w:rPr>
        <w:t>.北桥</w:t>
      </w:r>
      <w:r>
        <w:rPr>
          <w:rFonts w:hint="eastAsia" w:ascii="仿宋_GB2312"/>
          <w:szCs w:val="44"/>
          <w:lang w:val="en-US" w:eastAsia="zh-CN"/>
        </w:rPr>
        <w:t>完成箱梁架设、</w:t>
      </w:r>
      <w:r>
        <w:rPr>
          <w:rFonts w:hint="default" w:ascii="仿宋_GB2312"/>
          <w:szCs w:val="44"/>
          <w:lang w:val="en-US" w:eastAsia="zh-CN"/>
        </w:rPr>
        <w:t>东北角道路基础浇筑</w:t>
      </w:r>
      <w:r>
        <w:rPr>
          <w:rFonts w:hint="eastAsia" w:ascii="仿宋_GB2312"/>
          <w:szCs w:val="44"/>
          <w:lang w:val="en-US" w:eastAsia="zh-CN"/>
        </w:rPr>
        <w:t>、</w:t>
      </w:r>
      <w:r>
        <w:rPr>
          <w:rFonts w:hint="default" w:ascii="仿宋_GB2312"/>
          <w:szCs w:val="44"/>
          <w:lang w:val="en-US" w:eastAsia="zh-CN"/>
        </w:rPr>
        <w:t>西北角道路整平</w:t>
      </w:r>
      <w:r>
        <w:rPr>
          <w:rFonts w:hint="eastAsia" w:ascii="仿宋_GB2312"/>
          <w:szCs w:val="44"/>
          <w:lang w:val="en-US" w:eastAsia="zh-CN"/>
        </w:rPr>
        <w:t>；</w:t>
      </w:r>
    </w:p>
    <w:p>
      <w:pPr>
        <w:spacing w:line="560" w:lineRule="exact"/>
        <w:ind w:firstLine="632" w:firstLineChars="200"/>
        <w:jc w:val="left"/>
        <w:rPr>
          <w:rFonts w:hint="default" w:ascii="仿宋_GB2312"/>
          <w:szCs w:val="4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1106" w:footer="851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67075984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  <w:rPr>
        <w:rFonts w:ascii="Times New Roman" w:hAnsi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ZmI5OTNhYzdkOTM3ZjUyYmNhNzg0ZGExNzAzNjgifQ=="/>
  </w:docVars>
  <w:rsids>
    <w:rsidRoot w:val="00B902BC"/>
    <w:rsid w:val="00053024"/>
    <w:rsid w:val="00057BFB"/>
    <w:rsid w:val="000646FC"/>
    <w:rsid w:val="00086AA4"/>
    <w:rsid w:val="00094255"/>
    <w:rsid w:val="000A04F4"/>
    <w:rsid w:val="000D633A"/>
    <w:rsid w:val="000E00C5"/>
    <w:rsid w:val="000E0FE2"/>
    <w:rsid w:val="00126B82"/>
    <w:rsid w:val="00134521"/>
    <w:rsid w:val="0017141F"/>
    <w:rsid w:val="001825F3"/>
    <w:rsid w:val="00183100"/>
    <w:rsid w:val="001A0674"/>
    <w:rsid w:val="001C72CF"/>
    <w:rsid w:val="001D58B3"/>
    <w:rsid w:val="001D72D9"/>
    <w:rsid w:val="00220E8D"/>
    <w:rsid w:val="00223552"/>
    <w:rsid w:val="00237896"/>
    <w:rsid w:val="0028543D"/>
    <w:rsid w:val="002C3F03"/>
    <w:rsid w:val="002E7F86"/>
    <w:rsid w:val="00311AFF"/>
    <w:rsid w:val="003303DB"/>
    <w:rsid w:val="003309CB"/>
    <w:rsid w:val="003465FD"/>
    <w:rsid w:val="00350337"/>
    <w:rsid w:val="0035359D"/>
    <w:rsid w:val="00377154"/>
    <w:rsid w:val="003A4B59"/>
    <w:rsid w:val="00411489"/>
    <w:rsid w:val="00421173"/>
    <w:rsid w:val="00427511"/>
    <w:rsid w:val="00440111"/>
    <w:rsid w:val="00451D99"/>
    <w:rsid w:val="00455520"/>
    <w:rsid w:val="00464585"/>
    <w:rsid w:val="00466163"/>
    <w:rsid w:val="00491B18"/>
    <w:rsid w:val="004A07E0"/>
    <w:rsid w:val="004A0C46"/>
    <w:rsid w:val="004B1F9C"/>
    <w:rsid w:val="004C309E"/>
    <w:rsid w:val="005069B2"/>
    <w:rsid w:val="0053697B"/>
    <w:rsid w:val="00542708"/>
    <w:rsid w:val="005438BF"/>
    <w:rsid w:val="0054538F"/>
    <w:rsid w:val="00571907"/>
    <w:rsid w:val="005739EE"/>
    <w:rsid w:val="005B617F"/>
    <w:rsid w:val="005D5FDD"/>
    <w:rsid w:val="006004AA"/>
    <w:rsid w:val="00632B1F"/>
    <w:rsid w:val="00634BE4"/>
    <w:rsid w:val="00635C54"/>
    <w:rsid w:val="00650CA2"/>
    <w:rsid w:val="0069538B"/>
    <w:rsid w:val="007041B8"/>
    <w:rsid w:val="007732D5"/>
    <w:rsid w:val="007851AB"/>
    <w:rsid w:val="0078560F"/>
    <w:rsid w:val="00835F9D"/>
    <w:rsid w:val="008B17F3"/>
    <w:rsid w:val="008B29B4"/>
    <w:rsid w:val="008B7F44"/>
    <w:rsid w:val="008C36C0"/>
    <w:rsid w:val="008D1560"/>
    <w:rsid w:val="00916F7F"/>
    <w:rsid w:val="00942F91"/>
    <w:rsid w:val="00945A01"/>
    <w:rsid w:val="00945CCA"/>
    <w:rsid w:val="00982404"/>
    <w:rsid w:val="00992A2B"/>
    <w:rsid w:val="009B29CA"/>
    <w:rsid w:val="009B58A8"/>
    <w:rsid w:val="009E3289"/>
    <w:rsid w:val="00A378FD"/>
    <w:rsid w:val="00AA351D"/>
    <w:rsid w:val="00AE0C61"/>
    <w:rsid w:val="00AF0B39"/>
    <w:rsid w:val="00AF5880"/>
    <w:rsid w:val="00AF7C11"/>
    <w:rsid w:val="00B065E4"/>
    <w:rsid w:val="00B35528"/>
    <w:rsid w:val="00B35DAB"/>
    <w:rsid w:val="00B65AAE"/>
    <w:rsid w:val="00B802E6"/>
    <w:rsid w:val="00B902BC"/>
    <w:rsid w:val="00BB4FE9"/>
    <w:rsid w:val="00BC2F5F"/>
    <w:rsid w:val="00C01069"/>
    <w:rsid w:val="00C05777"/>
    <w:rsid w:val="00C27761"/>
    <w:rsid w:val="00C328EC"/>
    <w:rsid w:val="00C46275"/>
    <w:rsid w:val="00C6679B"/>
    <w:rsid w:val="00C705A1"/>
    <w:rsid w:val="00C7184B"/>
    <w:rsid w:val="00CA3C9D"/>
    <w:rsid w:val="00CB5198"/>
    <w:rsid w:val="00D004E9"/>
    <w:rsid w:val="00D03640"/>
    <w:rsid w:val="00D501E6"/>
    <w:rsid w:val="00D56B34"/>
    <w:rsid w:val="00D86E08"/>
    <w:rsid w:val="00D97A1E"/>
    <w:rsid w:val="00DB6867"/>
    <w:rsid w:val="00DB759C"/>
    <w:rsid w:val="00DD0F85"/>
    <w:rsid w:val="00DE5DE9"/>
    <w:rsid w:val="00DF3E06"/>
    <w:rsid w:val="00DF67D7"/>
    <w:rsid w:val="00E32332"/>
    <w:rsid w:val="00E45D62"/>
    <w:rsid w:val="00E45FB5"/>
    <w:rsid w:val="00E52533"/>
    <w:rsid w:val="00E601F5"/>
    <w:rsid w:val="00E64D23"/>
    <w:rsid w:val="00E77E5B"/>
    <w:rsid w:val="00EB10E1"/>
    <w:rsid w:val="00F20469"/>
    <w:rsid w:val="00F208A5"/>
    <w:rsid w:val="00F21B73"/>
    <w:rsid w:val="00F24CA2"/>
    <w:rsid w:val="00F34C13"/>
    <w:rsid w:val="00F472E3"/>
    <w:rsid w:val="00F5537D"/>
    <w:rsid w:val="00F628F1"/>
    <w:rsid w:val="00F64450"/>
    <w:rsid w:val="00F65DF4"/>
    <w:rsid w:val="00FA010F"/>
    <w:rsid w:val="00FA088A"/>
    <w:rsid w:val="00FA2269"/>
    <w:rsid w:val="00FB7E48"/>
    <w:rsid w:val="00FC0BC9"/>
    <w:rsid w:val="02EB239A"/>
    <w:rsid w:val="05687863"/>
    <w:rsid w:val="08231027"/>
    <w:rsid w:val="12F15A54"/>
    <w:rsid w:val="1E3866C1"/>
    <w:rsid w:val="24B0459D"/>
    <w:rsid w:val="25B82157"/>
    <w:rsid w:val="284412D9"/>
    <w:rsid w:val="2CA60F5C"/>
    <w:rsid w:val="3AD031AD"/>
    <w:rsid w:val="417B392A"/>
    <w:rsid w:val="547F3136"/>
    <w:rsid w:val="60092966"/>
    <w:rsid w:val="65052744"/>
    <w:rsid w:val="69FB573C"/>
    <w:rsid w:val="6E743473"/>
    <w:rsid w:val="754B1DD2"/>
    <w:rsid w:val="7ADF67CA"/>
    <w:rsid w:val="7BD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paragraph" w:customStyle="1" w:styleId="11">
    <w:name w:val="Body Text First Indent 21"/>
    <w:basedOn w:val="1"/>
    <w:autoRedefine/>
    <w:qFormat/>
    <w:uiPriority w:val="99"/>
    <w:pPr>
      <w:ind w:left="420" w:leftChars="200"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14</TotalTime>
  <ScaleCrop>false</ScaleCrop>
  <LinksUpToDate>false</LinksUpToDate>
  <CharactersWithSpaces>212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2020-09-22T00:41:00Z</dcterms:created>
  <dc:creator>Windows 用户</dc:creator>
  <cp:lastModifiedBy>楼</cp:lastModifiedBy>
  <cp:lastPrinted>2020-09-22T00:48:00Z</cp:lastPrinted>
  <dcterms:modified xsi:type="dcterms:W3CDTF">2023-12-26T05:34:13Z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65B4B6E3153942C6B4C9E90C0E7D0655_13</vt:lpwstr>
  </property>
</Properties>
</file>