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3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1、姓名：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 xml:space="preserve">性别：□男 □女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报考单位及岗位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近14天内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旅行、</w:t>
      </w:r>
      <w:r>
        <w:rPr>
          <w:rFonts w:hint="eastAsia" w:ascii="宋体" w:hAnsi="宋体" w:eastAsia="宋体" w:cs="宋体"/>
          <w:sz w:val="28"/>
          <w:szCs w:val="28"/>
        </w:rPr>
        <w:t xml:space="preserve">居住地址：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②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0" w:firstLine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健康码状态：          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□绿码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行程卡状态：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无异常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249" w:firstLineChars="8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异常：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橙卡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b/>
          <w:bCs/>
          <w:sz w:val="28"/>
          <w:szCs w:val="28"/>
        </w:rPr>
        <w:t>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14天内是否曾有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发热、</w:t>
      </w:r>
      <w:r>
        <w:rPr>
          <w:rFonts w:hint="eastAsia" w:ascii="宋体" w:hAnsi="宋体" w:eastAsia="宋体" w:cs="宋体"/>
          <w:sz w:val="28"/>
          <w:szCs w:val="28"/>
        </w:rPr>
        <w:t>咳嗽等身体不适症状：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是否</w:t>
      </w:r>
      <w:r>
        <w:rPr>
          <w:rFonts w:hint="eastAsia" w:ascii="宋体" w:hAnsi="宋体" w:eastAsia="宋体" w:cs="宋体"/>
          <w:sz w:val="28"/>
          <w:szCs w:val="28"/>
        </w:rPr>
        <w:t>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□是（如是诊断疾病：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□否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宁波考生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 xml:space="preserve">□是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如是，请填写具体地区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非宁波考生：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□ 火车  □ 飞机   □大巴车    □自驾   □ 其他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近</w:t>
      </w:r>
      <w:r>
        <w:rPr>
          <w:rFonts w:hint="eastAsia" w:ascii="宋体" w:hAnsi="宋体" w:eastAsia="宋体" w:cs="宋体"/>
          <w:sz w:val="28"/>
          <w:szCs w:val="28"/>
        </w:rPr>
        <w:t>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.1  健康码不全是绿码：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.2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国内高、中风险地区旅居史</w:t>
      </w:r>
      <w:r>
        <w:rPr>
          <w:rFonts w:hint="eastAsia" w:ascii="宋体" w:hAnsi="宋体" w:eastAsia="宋体" w:cs="宋体"/>
          <w:sz w:val="28"/>
          <w:szCs w:val="28"/>
        </w:rPr>
        <w:t>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　　　</w:t>
      </w:r>
      <w:r>
        <w:rPr>
          <w:rFonts w:hint="eastAsia" w:ascii="宋体" w:hAnsi="宋体" w:eastAsia="宋体" w:cs="宋体"/>
          <w:sz w:val="28"/>
          <w:szCs w:val="28"/>
        </w:rPr>
        <w:t xml:space="preserve">如是，填具体地区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.3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境外旅居史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.4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与境外返甬人员有过接触</w:t>
      </w:r>
      <w:r>
        <w:rPr>
          <w:rFonts w:hint="eastAsia" w:ascii="宋体" w:hAnsi="宋体" w:eastAsia="宋体" w:cs="宋体"/>
          <w:sz w:val="28"/>
          <w:szCs w:val="28"/>
        </w:rPr>
        <w:t>史：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 xml:space="preserve">.5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香港、澳门旅居史</w:t>
      </w:r>
      <w:r>
        <w:rPr>
          <w:rFonts w:hint="eastAsia" w:ascii="宋体" w:hAnsi="宋体" w:eastAsia="宋体" w:cs="宋体"/>
          <w:sz w:val="28"/>
          <w:szCs w:val="28"/>
        </w:rPr>
        <w:t>：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6160" w:hanging="6160" w:hangingChars="2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sz w:val="28"/>
          <w:szCs w:val="28"/>
        </w:rPr>
        <w:t xml:space="preserve">与新冠肺炎相关人员（确诊病例、疑似病例、密切接触者）接触史 ：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</w:rPr>
        <w:t>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48小时内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 </w:t>
      </w:r>
      <w:r>
        <w:rPr>
          <w:rFonts w:hint="eastAsia" w:ascii="宋体" w:hAnsi="宋体" w:eastAsia="宋体" w:cs="宋体"/>
          <w:sz w:val="28"/>
          <w:szCs w:val="28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0" w:hanging="4200" w:hangingChars="15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手机号：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申报人（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手签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）：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申报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日期：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189" w:leftChars="1995" w:firstLine="281" w:firstLineChars="1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</w:p>
    <w:p>
      <w:pPr>
        <w:tabs>
          <w:tab w:val="left" w:pos="9900"/>
        </w:tabs>
        <w:spacing w:line="420" w:lineRule="exact"/>
        <w:ind w:left="482" w:hanging="480" w:hangingChars="200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 xml:space="preserve">1.国内高、中风险地区实行动态调整，具体划分情况以浙江省防办下发的文件为准  </w:t>
      </w:r>
    </w:p>
    <w:p>
      <w:pPr>
        <w:tabs>
          <w:tab w:val="left" w:pos="9900"/>
        </w:tabs>
        <w:spacing w:line="420" w:lineRule="exact"/>
        <w:ind w:left="479" w:leftChars="228" w:firstLine="0" w:firstLineChars="0"/>
        <w:rPr>
          <w:rFonts w:hint="default" w:ascii="仿宋_GB2312" w:hAnsi="宋体" w:eastAsia="仿宋_GB2312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2.申报人员请如实填报以上内容，如有隐瞒或虚假填报，将依法追究责任。</w:t>
      </w:r>
      <w:bookmarkStart w:id="0" w:name="_GoBack"/>
      <w:bookmarkEnd w:id="0"/>
    </w:p>
    <w:sectPr>
      <w:pgSz w:w="11906" w:h="16838"/>
      <w:pgMar w:top="306" w:right="896" w:bottom="306" w:left="89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15"/>
    <w:rsid w:val="000F3115"/>
    <w:rsid w:val="003B22BC"/>
    <w:rsid w:val="00484FDF"/>
    <w:rsid w:val="00716520"/>
    <w:rsid w:val="007C43FD"/>
    <w:rsid w:val="00871269"/>
    <w:rsid w:val="00A65F95"/>
    <w:rsid w:val="00A80BF4"/>
    <w:rsid w:val="00A96EAA"/>
    <w:rsid w:val="00B92806"/>
    <w:rsid w:val="00D81016"/>
    <w:rsid w:val="00E0737C"/>
    <w:rsid w:val="00E956D9"/>
    <w:rsid w:val="00EC0A6B"/>
    <w:rsid w:val="068D7A12"/>
    <w:rsid w:val="09CB161C"/>
    <w:rsid w:val="0B24719A"/>
    <w:rsid w:val="0C5E74BA"/>
    <w:rsid w:val="0D0F093D"/>
    <w:rsid w:val="0DAC71D1"/>
    <w:rsid w:val="0E3C6735"/>
    <w:rsid w:val="0EF758BC"/>
    <w:rsid w:val="0F284A2E"/>
    <w:rsid w:val="11780A25"/>
    <w:rsid w:val="14F424B2"/>
    <w:rsid w:val="150D3571"/>
    <w:rsid w:val="16480C48"/>
    <w:rsid w:val="1AA859B0"/>
    <w:rsid w:val="1C9E5CF8"/>
    <w:rsid w:val="1D723F66"/>
    <w:rsid w:val="1ED94B6E"/>
    <w:rsid w:val="1FA26E8E"/>
    <w:rsid w:val="21B70CDF"/>
    <w:rsid w:val="24E061A1"/>
    <w:rsid w:val="26831342"/>
    <w:rsid w:val="28954BF1"/>
    <w:rsid w:val="28D81D5C"/>
    <w:rsid w:val="29A06BA3"/>
    <w:rsid w:val="37EF32ED"/>
    <w:rsid w:val="3BFC357D"/>
    <w:rsid w:val="3C836DBB"/>
    <w:rsid w:val="3F403946"/>
    <w:rsid w:val="42E86ACC"/>
    <w:rsid w:val="44B518C5"/>
    <w:rsid w:val="48C3748F"/>
    <w:rsid w:val="49A3016E"/>
    <w:rsid w:val="4B596E7F"/>
    <w:rsid w:val="4B6A10D3"/>
    <w:rsid w:val="4C983795"/>
    <w:rsid w:val="4CA816FB"/>
    <w:rsid w:val="4E7D5950"/>
    <w:rsid w:val="4E943A0A"/>
    <w:rsid w:val="52B52147"/>
    <w:rsid w:val="53920FE7"/>
    <w:rsid w:val="53930749"/>
    <w:rsid w:val="558A6BBA"/>
    <w:rsid w:val="5A776850"/>
    <w:rsid w:val="5A980C55"/>
    <w:rsid w:val="5DB829B1"/>
    <w:rsid w:val="5EED17B1"/>
    <w:rsid w:val="5FE74C32"/>
    <w:rsid w:val="65320C66"/>
    <w:rsid w:val="67167C8B"/>
    <w:rsid w:val="67622ECE"/>
    <w:rsid w:val="683A45EA"/>
    <w:rsid w:val="6846010D"/>
    <w:rsid w:val="69D4474E"/>
    <w:rsid w:val="6C38186D"/>
    <w:rsid w:val="7E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8">
    <w:name w:val="日期 Char"/>
    <w:basedOn w:val="6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180</Words>
  <Characters>1029</Characters>
  <Lines>8</Lines>
  <Paragraphs>2</Paragraphs>
  <TotalTime>8</TotalTime>
  <ScaleCrop>false</ScaleCrop>
  <LinksUpToDate>false</LinksUpToDate>
  <CharactersWithSpaces>1207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2020-05-25T00:24:00Z</dcterms:created>
  <dc:creator>dell-a</dc:creator>
  <cp:lastModifiedBy>呜呜@先森</cp:lastModifiedBy>
  <cp:lastPrinted>2022-09-06T09:23:00Z</cp:lastPrinted>
  <dcterms:modified xsi:type="dcterms:W3CDTF">2022-09-07T02:26:33Z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