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现场确认时间</w:t>
      </w:r>
    </w:p>
    <w:tbl>
      <w:tblPr>
        <w:tblStyle w:val="3"/>
        <w:tblW w:w="0" w:type="auto"/>
        <w:tblInd w:w="6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4365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eastAsia="zh-CN"/>
              </w:rPr>
              <w:t>确认日期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eastAsia="zh-CN"/>
              </w:rPr>
              <w:t>确认单位</w:t>
            </w:r>
          </w:p>
        </w:tc>
        <w:tc>
          <w:tcPr>
            <w:tcW w:w="181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月28日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上午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eastAsia="zh-CN"/>
              </w:rPr>
              <w:t>区溪口医院医共体、区妇幼保健院、其他医疗机构、民营医疗机构</w:t>
            </w:r>
          </w:p>
        </w:tc>
        <w:tc>
          <w:tcPr>
            <w:tcW w:w="181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vertAlign w:val="baseline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月28日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下午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eastAsia="zh-CN"/>
              </w:rPr>
              <w:t>区人民医院医共体</w:t>
            </w:r>
          </w:p>
        </w:tc>
        <w:tc>
          <w:tcPr>
            <w:tcW w:w="181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12月29日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上午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eastAsia="zh-CN"/>
              </w:rPr>
              <w:t>个体诊所、村卫生室</w:t>
            </w:r>
          </w:p>
        </w:tc>
        <w:tc>
          <w:tcPr>
            <w:tcW w:w="181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12月29日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val="en-US" w:eastAsia="zh-CN"/>
              </w:rPr>
              <w:t>下午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  <w:lang w:eastAsia="zh-CN"/>
              </w:rPr>
              <w:t>区中医医院医共体</w:t>
            </w:r>
          </w:p>
        </w:tc>
        <w:tc>
          <w:tcPr>
            <w:tcW w:w="181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754B5"/>
    <w:rsid w:val="3E97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2021-12-23T04:03:00Z</dcterms:created>
  <dc:creator>Administrator</dc:creator>
  <cp:lastModifiedBy>Administrator</cp:lastModifiedBy>
  <dcterms:modified xsi:type="dcterms:W3CDTF">2021-12-23T04:04:35Z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