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开工时间：2021年4月10日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工期：700日历天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7DA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4D06891D9CE14014A988C01A8B2AB471</vt:lpwstr>
  </property>
</Properties>
</file>